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0A56517D"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 xml:space="preserve">Запрос </w:t>
        </w:r>
        <w:r w:rsidR="001F349B" w:rsidRPr="001F349B">
          <w:rPr>
            <w:rStyle w:val="aa"/>
            <w:color w:val="FF0000"/>
          </w:rPr>
          <w:t>П</w:t>
        </w:r>
        <w:r w:rsidR="00FA7D56" w:rsidRPr="001F349B">
          <w:rPr>
            <w:rStyle w:val="aa"/>
            <w:color w:val="FF0000"/>
          </w:rPr>
          <w:t>редложений,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C832FE"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C832FE">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C832FE">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C832FE">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C832FE">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76E882BF" w14:textId="77777777" w:rsidR="001C4181" w:rsidRPr="00C97FA4" w:rsidRDefault="00C832FE">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50ECD0AC" w14:textId="77777777" w:rsidR="001C4181" w:rsidRPr="00C97FA4" w:rsidRDefault="00C832FE">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1C4181" w:rsidRPr="00C97FA4">
          <w:rPr>
            <w:webHidden/>
          </w:rPr>
          <w:fldChar w:fldCharType="begin"/>
        </w:r>
        <w:r w:rsidR="001C4181" w:rsidRPr="00C97FA4">
          <w:rPr>
            <w:webHidden/>
          </w:rPr>
          <w:instrText xml:space="preserve"> PAGEREF _Toc1576434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280E36EB" w14:textId="77777777" w:rsidR="001C4181" w:rsidRPr="00C97FA4" w:rsidRDefault="00C832FE">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1C4181" w:rsidRPr="00C97FA4">
          <w:rPr>
            <w:webHidden/>
          </w:rPr>
          <w:t>9</w:t>
        </w:r>
        <w:r w:rsidR="001C4181" w:rsidRPr="00C97FA4">
          <w:rPr>
            <w:webHidden/>
          </w:rPr>
          <w:fldChar w:fldCharType="end"/>
        </w:r>
      </w:hyperlink>
    </w:p>
    <w:p w14:paraId="445DA672" w14:textId="5AFF4A31" w:rsidR="001C4181" w:rsidRPr="00C97FA4" w:rsidRDefault="00C832FE">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57C72B6B" w14:textId="77777777" w:rsidR="001C4181" w:rsidRPr="00C97FA4" w:rsidRDefault="00C832FE">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C832FE">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4C852FEE" w14:textId="77777777" w:rsidR="001C4181" w:rsidRPr="00C97FA4" w:rsidRDefault="00C832FE">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C8CA59D" w14:textId="77777777" w:rsidR="001C4181" w:rsidRPr="00C97FA4" w:rsidRDefault="00C832FE">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ABA3DF2" w14:textId="77777777" w:rsidR="001C4181" w:rsidRPr="00C97FA4" w:rsidRDefault="00C832FE">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_Toc1576441 \h </w:instrText>
        </w:r>
        <w:r w:rsidR="001C4181" w:rsidRPr="00C97FA4">
          <w:rPr>
            <w:webHidden/>
          </w:rPr>
        </w:r>
        <w:r w:rsidR="001C4181" w:rsidRPr="00C97FA4">
          <w:rPr>
            <w:webHidden/>
          </w:rPr>
          <w:fldChar w:fldCharType="separate"/>
        </w:r>
        <w:r w:rsidR="001C4181" w:rsidRPr="00C97FA4">
          <w:rPr>
            <w:webHidden/>
          </w:rPr>
          <w:t>18</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D8EF217" w14:textId="49519488" w:rsidR="00F60371" w:rsidRDefault="00F60371" w:rsidP="006504EF">
            <w:pPr>
              <w:rPr>
                <w:color w:val="FF0000"/>
                <w:highlight w:val="yellow"/>
              </w:rPr>
            </w:pPr>
            <w:r w:rsidRPr="000C777C">
              <w:rPr>
                <w:sz w:val="24"/>
                <w:szCs w:val="24"/>
              </w:rPr>
              <w:t xml:space="preserve">Техническое предложение по форме согласно Приложению 2.1 в форматах «EXCEL» и </w:t>
            </w:r>
            <w:r w:rsidRPr="000C777C">
              <w:rPr>
                <w:sz w:val="24"/>
                <w:szCs w:val="24"/>
                <w:lang w:val="en-US"/>
              </w:rPr>
              <w:t>PDF</w:t>
            </w:r>
            <w:r>
              <w:rPr>
                <w:color w:val="FF0000"/>
                <w:highlight w:val="yellow"/>
              </w:rPr>
              <w:t>.</w:t>
            </w:r>
          </w:p>
          <w:p w14:paraId="3A105062" w14:textId="291DF6B9" w:rsidR="00A27770" w:rsidRPr="00713578" w:rsidRDefault="00A27770" w:rsidP="006504EF">
            <w:pPr>
              <w:rPr>
                <w:sz w:val="24"/>
                <w:szCs w:val="24"/>
              </w:rPr>
            </w:pPr>
            <w:r w:rsidRPr="00A27770">
              <w:rPr>
                <w:color w:val="FF0000"/>
                <w:highlight w:val="yellow"/>
              </w:rPr>
              <w:t>НЕ УКАЗЫВАТЬ РЕКВИЗИТЫ УЧАСТНИКОВ</w:t>
            </w:r>
          </w:p>
        </w:tc>
      </w:tr>
      <w:tr w:rsidR="006504EF" w:rsidRPr="00713578" w14:paraId="33E62682" w14:textId="77777777" w:rsidTr="007E1AF6">
        <w:trPr>
          <w:trHeight w:val="322"/>
          <w:jc w:val="center"/>
        </w:trPr>
        <w:tc>
          <w:tcPr>
            <w:tcW w:w="851" w:type="dxa"/>
          </w:tcPr>
          <w:p w14:paraId="4C3BB6A2" w14:textId="6FEA6938" w:rsidR="006504EF" w:rsidRPr="00713578" w:rsidRDefault="006504EF"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F99FFB0" w14:textId="77777777" w:rsidR="00F60371" w:rsidRDefault="00F60371" w:rsidP="00F60371">
            <w:pPr>
              <w:rPr>
                <w:sz w:val="24"/>
                <w:szCs w:val="24"/>
              </w:rPr>
            </w:pPr>
            <w:r w:rsidRPr="000C777C">
              <w:rPr>
                <w:sz w:val="24"/>
                <w:szCs w:val="24"/>
              </w:rPr>
              <w:t xml:space="preserve">Подтверждение соответствия предлагаемого товара требуемой продукции Заказчика (техническое предложение) по форме </w:t>
            </w:r>
            <w:r>
              <w:rPr>
                <w:sz w:val="24"/>
                <w:szCs w:val="24"/>
              </w:rPr>
              <w:t xml:space="preserve">3 настоящего Приложения </w:t>
            </w:r>
            <w:r w:rsidRPr="000C777C">
              <w:rPr>
                <w:sz w:val="24"/>
                <w:szCs w:val="24"/>
              </w:rPr>
              <w:t xml:space="preserve">в форматах «EXCEL» и </w:t>
            </w:r>
            <w:r w:rsidRPr="000C777C">
              <w:rPr>
                <w:sz w:val="24"/>
                <w:szCs w:val="24"/>
                <w:lang w:val="en-US"/>
              </w:rPr>
              <w:t>PDF</w:t>
            </w:r>
            <w:r w:rsidRPr="000C777C">
              <w:rPr>
                <w:sz w:val="24"/>
                <w:szCs w:val="24"/>
              </w:rPr>
              <w:t>.</w:t>
            </w:r>
          </w:p>
          <w:p w14:paraId="29DA39BF" w14:textId="21F2BE48" w:rsidR="006504EF" w:rsidRPr="00713578" w:rsidRDefault="00A27770" w:rsidP="00F60371">
            <w:r w:rsidRPr="00A27770">
              <w:rPr>
                <w:color w:val="FF0000"/>
                <w:highlight w:val="yellow"/>
              </w:rPr>
              <w:t>НЕ УКАЗЫВАТЬ РЕКВИЗИТЫ УЧАСТНИКОВ</w:t>
            </w:r>
            <w:r w:rsidR="006504EF" w:rsidRPr="00D213DA">
              <w:rPr>
                <w:highlight w:val="yellow"/>
              </w:rPr>
              <w:t>.</w:t>
            </w:r>
          </w:p>
        </w:tc>
      </w:tr>
      <w:tr w:rsidR="00B01569" w:rsidRPr="00713578" w14:paraId="0EA8144D" w14:textId="77777777" w:rsidTr="007E1AF6">
        <w:trPr>
          <w:trHeight w:val="322"/>
          <w:jc w:val="center"/>
        </w:trPr>
        <w:tc>
          <w:tcPr>
            <w:tcW w:w="851" w:type="dxa"/>
          </w:tcPr>
          <w:p w14:paraId="1F114653" w14:textId="77777777" w:rsidR="00B01569" w:rsidRPr="00713578"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52D10A4C"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заявки- вторая папка:</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65499301" w:rsidR="00A4475D" w:rsidRPr="00774B9D" w:rsidRDefault="00C832FE"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w:t>
            </w:r>
            <w:r>
              <w:rPr>
                <w:sz w:val="24"/>
                <w:szCs w:val="24"/>
              </w:rPr>
              <w:t xml:space="preserve"> настоящего Приложения в формате</w:t>
            </w:r>
            <w:r w:rsidRPr="00A4475D">
              <w:rPr>
                <w:sz w:val="24"/>
                <w:szCs w:val="24"/>
              </w:rPr>
              <w:t xml:space="preserve"> </w:t>
            </w:r>
            <w:r w:rsidRPr="00C97FA4">
              <w:rPr>
                <w:sz w:val="24"/>
                <w:szCs w:val="24"/>
              </w:rPr>
              <w:t>«</w:t>
            </w:r>
            <w:r w:rsidRPr="00C97FA4">
              <w:rPr>
                <w:sz w:val="24"/>
                <w:szCs w:val="24"/>
                <w:lang w:val="en-US"/>
              </w:rPr>
              <w:t>WORD</w:t>
            </w:r>
            <w:r w:rsidRPr="00C97FA4">
              <w:rPr>
                <w:sz w:val="24"/>
                <w:szCs w:val="24"/>
              </w:rPr>
              <w:t xml:space="preserve">» </w:t>
            </w:r>
            <w:r>
              <w:rPr>
                <w:sz w:val="24"/>
                <w:szCs w:val="24"/>
              </w:rPr>
              <w:t>и «PDF»</w:t>
            </w:r>
            <w:r>
              <w:rPr>
                <w:sz w:val="24"/>
                <w:szCs w:val="24"/>
              </w:rPr>
              <w:t>.</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4CEB2B9" w14:textId="77777777" w:rsidR="00C832FE" w:rsidRPr="00C97FA4" w:rsidRDefault="00C832FE" w:rsidP="00C832FE">
            <w:pPr>
              <w:keepNext/>
              <w:keepLines/>
              <w:suppressLineNumbers/>
              <w:spacing w:before="0" w:line="240" w:lineRule="atLeast"/>
              <w:contextualSpacing/>
              <w:rPr>
                <w:sz w:val="24"/>
                <w:szCs w:val="24"/>
              </w:rPr>
            </w:pPr>
            <w:r w:rsidRPr="00C97FA4">
              <w:rPr>
                <w:sz w:val="24"/>
                <w:szCs w:val="24"/>
              </w:rPr>
              <w:t>Анкета Участника:</w:t>
            </w:r>
          </w:p>
          <w:p w14:paraId="3FFEECF6" w14:textId="78AB406A" w:rsidR="007E1AF6" w:rsidRPr="00C97FA4" w:rsidRDefault="00C832FE" w:rsidP="00C832FE">
            <w:pPr>
              <w:keepNext/>
              <w:keepLines/>
              <w:suppressLineNumbers/>
              <w:spacing w:before="0" w:line="240" w:lineRule="atLeast"/>
              <w:contextualSpacing/>
              <w:rPr>
                <w:b/>
                <w:bCs/>
                <w:sz w:val="24"/>
                <w:szCs w:val="24"/>
              </w:rPr>
            </w:pPr>
            <w:r w:rsidRPr="00C97FA4">
              <w:rPr>
                <w:sz w:val="24"/>
                <w:szCs w:val="24"/>
              </w:rPr>
              <w:t>- по форме 4 настоящего Приложения (один экземпляр в формате «</w:t>
            </w:r>
            <w:r w:rsidRPr="00C97FA4">
              <w:rPr>
                <w:sz w:val="24"/>
                <w:szCs w:val="24"/>
                <w:lang w:val="en-US"/>
              </w:rPr>
              <w:t>WORD</w:t>
            </w:r>
            <w:r w:rsidRPr="00C97FA4">
              <w:rPr>
                <w:sz w:val="24"/>
                <w:szCs w:val="24"/>
              </w:rPr>
              <w:t>» и один экземпляр в формате «PDF»)</w:t>
            </w:r>
            <w:r w:rsidRPr="00C97FA4">
              <w:t xml:space="preserve"> </w:t>
            </w:r>
            <w:r w:rsidRPr="00C97FA4">
              <w:rPr>
                <w:sz w:val="24"/>
                <w:szCs w:val="24"/>
                <w:lang w:val="en-US"/>
              </w:rPr>
              <w:t>c</w:t>
            </w:r>
            <w:r w:rsidRPr="00C97FA4">
              <w:rPr>
                <w:sz w:val="24"/>
                <w:szCs w:val="24"/>
              </w:rPr>
              <w:t xml:space="preserve"> 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8B241E" w:rsidRPr="00C97FA4" w14:paraId="79CAC9A1" w14:textId="77777777" w:rsidTr="007E1AF6">
        <w:trPr>
          <w:trHeight w:val="322"/>
          <w:jc w:val="center"/>
        </w:trPr>
        <w:tc>
          <w:tcPr>
            <w:tcW w:w="851" w:type="dxa"/>
          </w:tcPr>
          <w:p w14:paraId="500ABC74"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75FE0D35" w:rsidR="008B241E" w:rsidRPr="00DB57B2" w:rsidRDefault="008B241E" w:rsidP="008B241E">
            <w:pPr>
              <w:keepNext/>
              <w:keepLines/>
              <w:suppressLineNumbers/>
              <w:spacing w:before="0" w:line="240" w:lineRule="atLeast"/>
              <w:contextualSpacing/>
              <w:rPr>
                <w:sz w:val="24"/>
                <w:szCs w:val="24"/>
              </w:rPr>
            </w:pPr>
            <w:r w:rsidRPr="00DB57B2">
              <w:rPr>
                <w:sz w:val="24"/>
                <w:szCs w:val="24"/>
              </w:rPr>
              <w:t>Заполненная справка об опыте участника по форме 5.</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папка-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bl>
    <w:bookmarkEnd w:id="3"/>
    <w:bookmarkEnd w:id="4"/>
    <w:bookmarkEnd w:id="5"/>
    <w:bookmarkEnd w:id="6"/>
    <w:bookmarkEnd w:id="7"/>
    <w:bookmarkEnd w:id="8"/>
    <w:p w14:paraId="60DEBCD9" w14:textId="77777777"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59FE0E6A"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1AC46D21" w14:textId="77777777" w:rsidR="00C832FE" w:rsidRPr="00713578" w:rsidRDefault="00C832FE" w:rsidP="00C832F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7C9B4162" w14:textId="77777777" w:rsidR="00C832FE" w:rsidRPr="006F1141" w:rsidRDefault="00C832FE" w:rsidP="00C832F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6B2847DB" w14:textId="77777777" w:rsidR="00C832FE" w:rsidRPr="00713578" w:rsidRDefault="00C832FE" w:rsidP="00C832F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0359951F" w14:textId="77777777" w:rsidR="00C832FE" w:rsidRPr="00713578" w:rsidRDefault="00C832FE" w:rsidP="00C832F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1EBA83C8" w14:textId="77777777" w:rsidR="00C832FE" w:rsidRPr="00713578" w:rsidRDefault="00C832FE" w:rsidP="00C832F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745E4800" w14:textId="77777777" w:rsidR="00C832FE" w:rsidRPr="00713578" w:rsidRDefault="00C832FE" w:rsidP="00C832F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FFD189E" w14:textId="77777777" w:rsidR="00C832FE" w:rsidRPr="00713578" w:rsidRDefault="00C832FE" w:rsidP="00C832F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0BA63F8A" w14:textId="77777777" w:rsidR="00C832FE" w:rsidRDefault="00C832FE" w:rsidP="00C832FE">
      <w:pPr>
        <w:pStyle w:val="Tabletext"/>
        <w:keepNext/>
        <w:keepLines/>
        <w:suppressLineNumbers/>
        <w:spacing w:before="0" w:line="240" w:lineRule="atLeast"/>
        <w:ind w:firstLine="567"/>
        <w:contextualSpacing/>
        <w:rPr>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03E05852" w14:textId="77777777" w:rsidR="00C832FE" w:rsidRPr="002059A4" w:rsidRDefault="00C832FE" w:rsidP="00C832FE">
      <w:pPr>
        <w:pStyle w:val="Tabletext"/>
        <w:keepNext/>
        <w:keepLines/>
        <w:suppressLineNumbers/>
        <w:spacing w:before="0" w:line="240" w:lineRule="atLeast"/>
        <w:ind w:firstLine="567"/>
        <w:contextualSpacing/>
        <w:rPr>
          <w:snapToGrid w:val="0"/>
          <w:sz w:val="24"/>
        </w:rPr>
      </w:pPr>
      <w:r>
        <w:rPr>
          <w:snapToGrid w:val="0"/>
          <w:sz w:val="24"/>
        </w:rPr>
        <w:lastRenderedPageBreak/>
        <w:t xml:space="preserve">Подтверждаем, что </w:t>
      </w:r>
      <w:r w:rsidRPr="002059A4">
        <w:rPr>
          <w:snapToGrid w:val="0"/>
          <w:sz w:val="24"/>
        </w:rPr>
        <w:t xml:space="preserve">_________________________ </w:t>
      </w:r>
      <w:r w:rsidRPr="008F4A7F">
        <w:rPr>
          <w:i/>
          <w:snapToGrid w:val="0"/>
          <w:sz w:val="24"/>
          <w:highlight w:val="lightGray"/>
          <w:shd w:val="clear" w:color="auto" w:fill="BFBFBF" w:themeFill="background1" w:themeFillShade="BF"/>
        </w:rPr>
        <w:t>(наименование Участника)</w:t>
      </w:r>
      <w:r w:rsidRPr="002059A4">
        <w:rPr>
          <w:snapToGrid w:val="0"/>
          <w:sz w:val="24"/>
        </w:rPr>
        <w:t xml:space="preserve"> не является юридическим </w:t>
      </w:r>
      <w:r>
        <w:rPr>
          <w:snapToGrid w:val="0"/>
          <w:sz w:val="24"/>
        </w:rPr>
        <w:t>(</w:t>
      </w:r>
      <w:r w:rsidRPr="002059A4">
        <w:rPr>
          <w:snapToGrid w:val="0"/>
          <w:sz w:val="24"/>
        </w:rPr>
        <w:t>или физическим лицом</w:t>
      </w:r>
      <w:r>
        <w:rPr>
          <w:snapToGrid w:val="0"/>
          <w:sz w:val="24"/>
        </w:rPr>
        <w:t>)</w:t>
      </w:r>
      <w:r w:rsidRPr="002059A4">
        <w:rPr>
          <w:snapToGrid w:val="0"/>
          <w:sz w:val="24"/>
        </w:rPr>
        <w:t>, в отношении которого применяются специальные экономические м</w:t>
      </w:r>
      <w:r>
        <w:rPr>
          <w:snapToGrid w:val="0"/>
          <w:sz w:val="24"/>
        </w:rPr>
        <w:t xml:space="preserve">еры, предусмотренные </w:t>
      </w:r>
      <w:proofErr w:type="gramStart"/>
      <w:r>
        <w:rPr>
          <w:snapToGrid w:val="0"/>
          <w:sz w:val="24"/>
        </w:rPr>
        <w:t>подпунктом</w:t>
      </w:r>
      <w:proofErr w:type="gramEnd"/>
      <w:r>
        <w:rPr>
          <w:snapToGrid w:val="0"/>
          <w:sz w:val="24"/>
        </w:rPr>
        <w:t xml:space="preserve"> </w:t>
      </w:r>
      <w:r w:rsidRPr="002059A4">
        <w:rPr>
          <w:snapToGrid w:val="0"/>
          <w:sz w:val="24"/>
        </w:rPr>
        <w:t xml:space="preserve">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w:t>
      </w:r>
      <w:r>
        <w:rPr>
          <w:snapToGrid w:val="0"/>
          <w:sz w:val="24"/>
        </w:rPr>
        <w:t xml:space="preserve">не </w:t>
      </w:r>
      <w:r w:rsidRPr="002059A4">
        <w:rPr>
          <w:snapToGrid w:val="0"/>
          <w:sz w:val="24"/>
        </w:rPr>
        <w:t>явля</w:t>
      </w:r>
      <w:r>
        <w:rPr>
          <w:snapToGrid w:val="0"/>
          <w:sz w:val="24"/>
        </w:rPr>
        <w:t>е</w:t>
      </w:r>
      <w:r w:rsidRPr="002059A4">
        <w:rPr>
          <w:snapToGrid w:val="0"/>
          <w:sz w:val="24"/>
        </w:rPr>
        <w:t>тся организацией, находя</w:t>
      </w:r>
      <w:r>
        <w:rPr>
          <w:snapToGrid w:val="0"/>
          <w:sz w:val="24"/>
        </w:rPr>
        <w:t>щейся под контролем таких лиц.</w:t>
      </w:r>
    </w:p>
    <w:p w14:paraId="50A8E455" w14:textId="77777777" w:rsidR="00C832FE" w:rsidRPr="00713578" w:rsidRDefault="00C832FE" w:rsidP="00C832F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A4C6099" w14:textId="77777777" w:rsidR="00C832FE" w:rsidRPr="00C97FA4" w:rsidRDefault="00C832FE" w:rsidP="00C832F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5F22D7F9" w14:textId="77777777" w:rsidR="00C832FE" w:rsidRPr="00C97FA4" w:rsidRDefault="00C832FE" w:rsidP="00C832F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C4582D" w14:textId="77777777" w:rsidR="00C832FE" w:rsidRPr="00C97FA4" w:rsidRDefault="00C832FE" w:rsidP="00C832F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4577A5B1" w14:textId="77777777" w:rsidR="00C832FE" w:rsidRPr="00C97FA4" w:rsidRDefault="00C832FE" w:rsidP="00C832F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1A1C4DFF" w14:textId="77777777" w:rsidR="00C832FE" w:rsidRPr="00C97FA4" w:rsidRDefault="00C832FE" w:rsidP="00C832F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4AE8E92E" w14:textId="77777777" w:rsidR="00C832FE" w:rsidRPr="00C97FA4" w:rsidRDefault="00C832FE" w:rsidP="00C832F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644676BB" w14:textId="77777777" w:rsidR="00C832FE" w:rsidRPr="00C97FA4" w:rsidRDefault="00C832FE" w:rsidP="00C832F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5634B397" w14:textId="77777777" w:rsidR="00C832FE" w:rsidRPr="00C97FA4" w:rsidRDefault="00C832FE" w:rsidP="00C832F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p>
    <w:p w14:paraId="3EDA8956" w14:textId="77777777" w:rsidR="00C832FE" w:rsidRPr="00C97FA4" w:rsidRDefault="00C832FE" w:rsidP="00C832FE">
      <w:pPr>
        <w:keepNext/>
        <w:keepLines/>
        <w:suppressLineNumbers/>
        <w:spacing w:before="0" w:line="240" w:lineRule="atLeast"/>
        <w:contextualSpacing/>
        <w:rPr>
          <w:b/>
          <w:strike/>
          <w:sz w:val="24"/>
          <w:szCs w:val="24"/>
        </w:rPr>
      </w:pPr>
    </w:p>
    <w:p w14:paraId="3E3C9EA8" w14:textId="77777777" w:rsidR="00C832FE" w:rsidRPr="00C97FA4" w:rsidRDefault="00C832FE" w:rsidP="00C832F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1 составляет (___ рублей) без учета НДС.</w:t>
      </w:r>
    </w:p>
    <w:p w14:paraId="369F6740" w14:textId="77777777" w:rsidR="00C832FE" w:rsidRPr="00C97FA4" w:rsidRDefault="00C832FE" w:rsidP="00C832F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2 составляет (___ рублей) без учета НДС.</w:t>
      </w:r>
    </w:p>
    <w:p w14:paraId="1C48E263" w14:textId="77777777" w:rsidR="00C832FE" w:rsidRPr="00C97FA4" w:rsidRDefault="00C832FE" w:rsidP="00C832FE">
      <w:pPr>
        <w:keepNext/>
        <w:keepLines/>
        <w:suppressLineNumbers/>
        <w:spacing w:before="0" w:line="240" w:lineRule="atLeast"/>
        <w:contextualSpacing/>
        <w:rPr>
          <w:sz w:val="24"/>
          <w:szCs w:val="24"/>
          <w:vertAlign w:val="superscript"/>
        </w:rPr>
      </w:pPr>
    </w:p>
    <w:p w14:paraId="2CA38913" w14:textId="3321A52A"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C97FA4">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bookmarkEnd w:id="30"/>
    <w:bookmarkEnd w:id="31"/>
    <w:bookmarkEnd w:id="32"/>
    <w:bookmarkEnd w:id="33"/>
    <w:bookmarkEnd w:id="34"/>
    <w:bookmarkEnd w:id="35"/>
    <w:p w14:paraId="1D3010F5" w14:textId="772DA0D6" w:rsidR="007B0B74" w:rsidRPr="00C97FA4" w:rsidRDefault="007B0B74" w:rsidP="007B0B74">
      <w:pPr>
        <w:pStyle w:val="20"/>
        <w:rPr>
          <w:snapToGrid/>
          <w:sz w:val="24"/>
          <w:szCs w:val="24"/>
        </w:rPr>
      </w:pPr>
      <w:r w:rsidRPr="00C97FA4">
        <w:rPr>
          <w:snapToGrid/>
          <w:sz w:val="24"/>
          <w:szCs w:val="24"/>
        </w:rPr>
        <w:lastRenderedPageBreak/>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1DA2535" w:rsidR="007B0B74" w:rsidRPr="006504EF" w:rsidRDefault="006504EF" w:rsidP="007B0B74">
      <w:pPr>
        <w:rPr>
          <w:color w:val="FF0000"/>
        </w:rPr>
      </w:pPr>
      <w:r w:rsidRPr="006504EF">
        <w:rPr>
          <w:color w:val="FF0000"/>
        </w:rPr>
        <w:t xml:space="preserve">НЕ УКАЗЫВАТЬ ИНН и НАИМЕНОВАНИЕ УЧАСТНИКА </w:t>
      </w:r>
    </w:p>
    <w:p w14:paraId="44647FAD" w14:textId="50E84CCB" w:rsidR="005B55D0" w:rsidRPr="00C97FA4" w:rsidRDefault="005B55D0" w:rsidP="005B55D0">
      <w:pPr>
        <w:jc w:val="center"/>
        <w:rPr>
          <w:b/>
        </w:rPr>
      </w:pPr>
      <w:r w:rsidRPr="00C97FA4">
        <w:rPr>
          <w:b/>
        </w:rPr>
        <w:t>ТЕХНИЧЕСКОЕ ПРЕДЛОЖЕНИЕ</w:t>
      </w:r>
    </w:p>
    <w:p w14:paraId="6B83E978" w14:textId="77777777" w:rsidR="00C832FE" w:rsidRPr="00E8139E" w:rsidRDefault="00C832FE" w:rsidP="00C832FE">
      <w:pPr>
        <w:rPr>
          <w:b/>
          <w:color w:val="FF0000"/>
        </w:rPr>
      </w:pPr>
      <w:r>
        <w:rPr>
          <w:b/>
          <w:color w:val="FF0000"/>
        </w:rPr>
        <w:t>Техническое приложение з</w:t>
      </w:r>
      <w:r w:rsidRPr="00E8139E">
        <w:rPr>
          <w:b/>
          <w:color w:val="FF0000"/>
        </w:rPr>
        <w:t>аполняется по форме приложения №7 с указанием предлагаемых функциональных характеристик, количественных и качественных характеристик продукции, предлагаемой к поставке согласно документации о закупке, по каждой позиции</w:t>
      </w:r>
    </w:p>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6" w:name="_Ref55335823"/>
      <w:bookmarkStart w:id="37" w:name="_Ref55336359"/>
      <w:bookmarkStart w:id="38" w:name="_Toc57314675"/>
      <w:bookmarkStart w:id="39" w:name="_Toc69728989"/>
      <w:bookmarkStart w:id="40" w:name="_Toc1576436"/>
      <w:bookmarkEnd w:id="28"/>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6"/>
      <w:bookmarkEnd w:id="37"/>
      <w:bookmarkEnd w:id="38"/>
      <w:bookmarkEnd w:id="39"/>
      <w:bookmarkEnd w:id="40"/>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1" w:name="_Toc1576437"/>
      <w:r w:rsidRPr="00C97FA4">
        <w:rPr>
          <w:sz w:val="24"/>
          <w:szCs w:val="24"/>
        </w:rPr>
        <w:t>Форма Анкеты Участника</w:t>
      </w:r>
      <w:bookmarkEnd w:id="41"/>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822167C" w14:textId="77777777" w:rsidR="00C46C68" w:rsidRPr="00C97FA4" w:rsidRDefault="00C46C68" w:rsidP="00C46C68">
            <w:pPr>
              <w:rPr>
                <w:sz w:val="24"/>
                <w:szCs w:val="24"/>
              </w:rPr>
            </w:pPr>
            <w:r w:rsidRPr="00C97FA4">
              <w:rPr>
                <w:sz w:val="24"/>
                <w:szCs w:val="24"/>
              </w:rPr>
              <w:t>да/нет</w:t>
            </w:r>
          </w:p>
          <w:p w14:paraId="7A62286B" w14:textId="7853F0B5"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lastRenderedPageBreak/>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lastRenderedPageBreak/>
              <w:t>указать</w:t>
            </w:r>
          </w:p>
          <w:p w14:paraId="4BD8A47C" w14:textId="6F960C11" w:rsidR="00CB2ADF" w:rsidRPr="00C97FA4" w:rsidRDefault="00C46C68" w:rsidP="00C46C68">
            <w:pPr>
              <w:rPr>
                <w:sz w:val="24"/>
                <w:szCs w:val="24"/>
              </w:rPr>
            </w:pPr>
            <w:r w:rsidRPr="00C97FA4">
              <w:rPr>
                <w:iCs/>
                <w:sz w:val="24"/>
                <w:szCs w:val="24"/>
              </w:rPr>
              <w:lastRenderedPageBreak/>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55B4CB2B" w:rsidR="00CB2ADF" w:rsidRPr="00C97FA4" w:rsidRDefault="00CB2ADF" w:rsidP="00C832FE">
            <w:pPr>
              <w:rPr>
                <w:sz w:val="24"/>
                <w:szCs w:val="24"/>
              </w:rPr>
            </w:pPr>
            <w:r w:rsidRPr="00C97FA4">
              <w:rPr>
                <w:sz w:val="24"/>
                <w:szCs w:val="24"/>
              </w:rPr>
              <w:t>Наличие/отсутств</w:t>
            </w:r>
            <w:r w:rsidR="00C832FE">
              <w:rPr>
                <w:sz w:val="24"/>
                <w:szCs w:val="24"/>
              </w:rPr>
              <w:t>ие предыдущего опыта работы с ООО «РКС-Холдинг»</w:t>
            </w:r>
            <w:r w:rsidRPr="00C97FA4">
              <w:rPr>
                <w:sz w:val="24"/>
                <w:szCs w:val="24"/>
              </w:rPr>
              <w:t xml:space="preserve"> или любым </w:t>
            </w:r>
            <w:r w:rsidR="00211049" w:rsidRPr="00C97FA4">
              <w:rPr>
                <w:sz w:val="24"/>
                <w:szCs w:val="24"/>
              </w:rPr>
              <w:t xml:space="preserve">управляемым обществом </w:t>
            </w:r>
            <w:r w:rsidR="00C832FE">
              <w:rPr>
                <w:sz w:val="24"/>
                <w:szCs w:val="24"/>
              </w:rPr>
              <w:t>ОО</w:t>
            </w:r>
            <w:r w:rsidRPr="00C97FA4">
              <w:rPr>
                <w:sz w:val="24"/>
                <w:szCs w:val="24"/>
              </w:rPr>
              <w:t>О «РКС-</w:t>
            </w:r>
            <w:r w:rsidR="00C832FE">
              <w:rPr>
                <w:sz w:val="24"/>
                <w:szCs w:val="24"/>
              </w:rPr>
              <w:t>Холдинг</w:t>
            </w:r>
            <w:r w:rsidRPr="00C97FA4">
              <w:rPr>
                <w:sz w:val="24"/>
                <w:szCs w:val="24"/>
              </w:rPr>
              <w:t xml:space="preserve">»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proofErr w:type="gramStart"/>
            <w:r w:rsidR="004A2110" w:rsidRPr="00C97FA4">
              <w:rPr>
                <w:sz w:val="24"/>
                <w:szCs w:val="24"/>
              </w:rPr>
              <w:t>участник</w:t>
            </w:r>
            <w:r w:rsidRPr="00C97FA4">
              <w:rPr>
                <w:sz w:val="24"/>
                <w:szCs w:val="24"/>
              </w:rPr>
              <w:t>а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2" w:name="_Toc249432432"/>
      <w:bookmarkStart w:id="43" w:name="_Toc251146394"/>
      <w:bookmarkStart w:id="44" w:name="_Toc251150723"/>
      <w:bookmarkStart w:id="45"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lastRenderedPageBreak/>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2"/>
      <w:bookmarkEnd w:id="43"/>
      <w:bookmarkEnd w:id="44"/>
      <w:bookmarkEnd w:id="45"/>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6" w:name="_Ref55336378"/>
      <w:bookmarkStart w:id="47" w:name="_Toc57314676"/>
      <w:bookmarkStart w:id="48" w:name="_Toc69728990"/>
      <w:bookmarkStart w:id="49" w:name="_Toc1576439"/>
      <w:r w:rsidRPr="00C97FA4">
        <w:rPr>
          <w:sz w:val="24"/>
          <w:szCs w:val="24"/>
        </w:rPr>
        <w:lastRenderedPageBreak/>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6"/>
      <w:bookmarkEnd w:id="47"/>
      <w:bookmarkEnd w:id="48"/>
      <w:bookmarkEnd w:id="49"/>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0"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0"/>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1" w:name="_Ref55336389"/>
      <w:bookmarkStart w:id="52" w:name="_Toc57314677"/>
      <w:bookmarkStart w:id="53"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C97FA4" w:rsidRDefault="00F77DB5" w:rsidP="00F77DB5">
      <w:pPr>
        <w:keepNext/>
        <w:keepLines/>
        <w:suppressLineNumbers/>
        <w:spacing w:before="0" w:line="240" w:lineRule="atLeast"/>
        <w:contextualSpacing/>
        <w:jc w:val="center"/>
        <w:rPr>
          <w:i/>
          <w:sz w:val="22"/>
          <w:szCs w:val="22"/>
          <w:highlight w:val="yellow"/>
        </w:rPr>
      </w:pPr>
      <w:r w:rsidRPr="00C97FA4">
        <w:rPr>
          <w:b/>
          <w:sz w:val="22"/>
          <w:szCs w:val="22"/>
        </w:rPr>
        <w:t>Общий опыт выполнения договоров, аналогичных по объему, срокам, составу и прочим характеристикам предмету Закупки</w:t>
      </w:r>
    </w:p>
    <w:p w14:paraId="0A42C974" w14:textId="77777777" w:rsidR="00C832FE" w:rsidRPr="00C97FA4" w:rsidRDefault="00C832FE" w:rsidP="00C832FE">
      <w:pPr>
        <w:keepNext/>
        <w:keepLines/>
        <w:suppressLineNumbers/>
        <w:spacing w:before="0" w:line="240" w:lineRule="atLeast"/>
        <w:contextualSpacing/>
        <w:jc w:val="center"/>
        <w:rPr>
          <w:i/>
          <w:sz w:val="22"/>
          <w:szCs w:val="22"/>
        </w:rPr>
      </w:pPr>
      <w:r w:rsidRPr="005B0327">
        <w:rPr>
          <w:b/>
          <w:i/>
          <w:sz w:val="22"/>
          <w:szCs w:val="22"/>
          <w:highlight w:val="yellow"/>
        </w:rPr>
        <w:t>Не более 3-х договоров за последние 2 года</w:t>
      </w:r>
      <w:r w:rsidRPr="00C97FA4">
        <w:rPr>
          <w:i/>
          <w:sz w:val="22"/>
          <w:szCs w:val="22"/>
          <w:highlight w:val="yellow"/>
        </w:rPr>
        <w:t>)</w:t>
      </w:r>
    </w:p>
    <w:p w14:paraId="6BCE320B" w14:textId="77777777" w:rsidR="00F77DB5" w:rsidRPr="00C97FA4" w:rsidRDefault="00F77DB5" w:rsidP="00F77DB5">
      <w:pPr>
        <w:keepNext/>
        <w:keepLines/>
        <w:suppressLineNumbers/>
        <w:spacing w:before="0" w:line="240" w:lineRule="atLeast"/>
        <w:contextualSpacing/>
        <w:rPr>
          <w:sz w:val="24"/>
          <w:szCs w:val="24"/>
        </w:rPr>
      </w:pPr>
      <w:bookmarkStart w:id="54" w:name="_GoBack"/>
      <w:bookmarkEnd w:id="54"/>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начала поставки продукции (</w:t>
            </w:r>
            <w:proofErr w:type="spellStart"/>
            <w:r w:rsidRPr="00C97FA4">
              <w:rPr>
                <w:sz w:val="24"/>
                <w:szCs w:val="24"/>
              </w:rPr>
              <w:t>мм.гггг</w:t>
            </w:r>
            <w:proofErr w:type="spellEnd"/>
            <w:r w:rsidRPr="00C97FA4">
              <w:rPr>
                <w:sz w:val="24"/>
                <w:szCs w:val="24"/>
              </w:rPr>
              <w:t xml:space="preserve">)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w:t>
            </w:r>
            <w:proofErr w:type="spellStart"/>
            <w:r w:rsidRPr="00C97FA4">
              <w:rPr>
                <w:sz w:val="24"/>
                <w:szCs w:val="24"/>
              </w:rPr>
              <w:t>мм.гггг</w:t>
            </w:r>
            <w:proofErr w:type="spellEnd"/>
            <w:r w:rsidRPr="00C97FA4">
              <w:rPr>
                <w:sz w:val="24"/>
                <w:szCs w:val="24"/>
              </w:rPr>
              <w:t>)</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14:paraId="1667320F" w14:textId="77777777"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1"/>
    <w:bookmarkEnd w:id="52"/>
    <w:bookmarkEnd w:id="53"/>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832FE">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832FE">
      <w:rPr>
        <w:i/>
        <w:noProof/>
        <w:sz w:val="24"/>
        <w:szCs w:val="24"/>
      </w:rPr>
      <w:t>13</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832FE">
      <w:rPr>
        <w:i/>
        <w:noProof/>
        <w:sz w:val="24"/>
        <w:szCs w:val="24"/>
      </w:rPr>
      <w:t>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832FE">
      <w:rPr>
        <w:i/>
        <w:noProof/>
        <w:sz w:val="24"/>
        <w:szCs w:val="24"/>
      </w:rPr>
      <w:t>13</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6385"/>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2FE"/>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0371"/>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D4771-7E65-4B0E-96EC-4864EF08C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1844</TotalTime>
  <Pages>13</Pages>
  <Words>2982</Words>
  <Characters>17002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19945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Кондакова Мария Павловна</cp:lastModifiedBy>
  <cp:revision>231</cp:revision>
  <cp:lastPrinted>2019-02-15T08:17:00Z</cp:lastPrinted>
  <dcterms:created xsi:type="dcterms:W3CDTF">2019-01-30T12:15:00Z</dcterms:created>
  <dcterms:modified xsi:type="dcterms:W3CDTF">2024-10-22T11:16:00Z</dcterms:modified>
</cp:coreProperties>
</file>